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C658F2" w:rsidRPr="00837A34">
        <w:rPr>
          <w:rFonts w:ascii="Times New Roman" w:hAnsi="Times New Roman" w:cs="Times New Roman"/>
          <w:sz w:val="24"/>
          <w:szCs w:val="24"/>
        </w:rPr>
        <w:t>2</w:t>
      </w:r>
      <w:r w:rsidR="006431A2">
        <w:rPr>
          <w:rFonts w:ascii="Times New Roman" w:hAnsi="Times New Roman" w:cs="Times New Roman"/>
          <w:sz w:val="24"/>
          <w:szCs w:val="24"/>
        </w:rPr>
        <w:t>2</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6431A2">
        <w:rPr>
          <w:rFonts w:ascii="Times New Roman" w:hAnsi="Times New Roman" w:cs="Times New Roman"/>
          <w:sz w:val="24"/>
          <w:szCs w:val="24"/>
        </w:rPr>
        <w:t>26</w:t>
      </w:r>
      <w:r w:rsidRPr="00416CBF">
        <w:rPr>
          <w:rFonts w:ascii="Times New Roman" w:hAnsi="Times New Roman" w:cs="Times New Roman"/>
          <w:sz w:val="24"/>
          <w:szCs w:val="24"/>
        </w:rPr>
        <w:t>.</w:t>
      </w:r>
      <w:r w:rsidR="002D49B7">
        <w:rPr>
          <w:rFonts w:ascii="Times New Roman" w:hAnsi="Times New Roman" w:cs="Times New Roman"/>
          <w:sz w:val="24"/>
          <w:szCs w:val="24"/>
          <w:lang w:val="kk-KZ"/>
        </w:rPr>
        <w:t>0</w:t>
      </w:r>
      <w:r w:rsidR="001716B0">
        <w:rPr>
          <w:rFonts w:ascii="Times New Roman" w:hAnsi="Times New Roman" w:cs="Times New Roman"/>
          <w:sz w:val="24"/>
          <w:szCs w:val="24"/>
          <w:lang w:val="kk-KZ"/>
        </w:rPr>
        <w:t>5</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2D49B7">
        <w:rPr>
          <w:rFonts w:ascii="Times New Roman" w:hAnsi="Times New Roman" w:cs="Times New Roman"/>
          <w:sz w:val="24"/>
          <w:szCs w:val="24"/>
          <w:lang w:val="kk-KZ"/>
        </w:rPr>
        <w:t>1</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525"/>
        <w:gridCol w:w="5672"/>
        <w:gridCol w:w="709"/>
        <w:gridCol w:w="709"/>
        <w:gridCol w:w="1133"/>
        <w:gridCol w:w="1275"/>
        <w:gridCol w:w="1560"/>
        <w:gridCol w:w="1926"/>
      </w:tblGrid>
      <w:tr w:rsidR="005341DF" w:rsidRPr="00130FAB" w:rsidTr="005341DF">
        <w:trPr>
          <w:jc w:val="center"/>
        </w:trPr>
        <w:tc>
          <w:tcPr>
            <w:tcW w:w="209"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 лота</w:t>
            </w:r>
          </w:p>
        </w:tc>
        <w:tc>
          <w:tcPr>
            <w:tcW w:w="780"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Наименование</w:t>
            </w:r>
          </w:p>
        </w:tc>
        <w:tc>
          <w:tcPr>
            <w:tcW w:w="1752"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Описание</w:t>
            </w:r>
          </w:p>
        </w:tc>
        <w:tc>
          <w:tcPr>
            <w:tcW w:w="219" w:type="pct"/>
            <w:vAlign w:val="center"/>
          </w:tcPr>
          <w:p w:rsidR="00AC04DF" w:rsidRPr="00130FAB" w:rsidRDefault="00AC04DF" w:rsidP="001A26B0">
            <w:pPr>
              <w:spacing w:after="0" w:line="240" w:lineRule="auto"/>
              <w:ind w:left="-108"/>
              <w:jc w:val="center"/>
              <w:rPr>
                <w:rFonts w:ascii="Times New Roman" w:hAnsi="Times New Roman" w:cs="Times New Roman"/>
                <w:sz w:val="24"/>
                <w:szCs w:val="24"/>
              </w:rPr>
            </w:pPr>
            <w:r w:rsidRPr="00130FAB">
              <w:rPr>
                <w:rFonts w:ascii="Times New Roman" w:hAnsi="Times New Roman" w:cs="Times New Roman"/>
                <w:sz w:val="24"/>
                <w:szCs w:val="24"/>
              </w:rPr>
              <w:t>Ед.</w:t>
            </w:r>
          </w:p>
          <w:p w:rsidR="00AC04DF" w:rsidRPr="00130FAB" w:rsidRDefault="00AC04DF" w:rsidP="001A26B0">
            <w:pPr>
              <w:spacing w:after="0" w:line="240" w:lineRule="auto"/>
              <w:ind w:left="-108"/>
              <w:jc w:val="center"/>
              <w:rPr>
                <w:rFonts w:ascii="Times New Roman" w:hAnsi="Times New Roman" w:cs="Times New Roman"/>
                <w:sz w:val="24"/>
                <w:szCs w:val="24"/>
              </w:rPr>
            </w:pPr>
            <w:proofErr w:type="spellStart"/>
            <w:r w:rsidRPr="00130FAB">
              <w:rPr>
                <w:rFonts w:ascii="Times New Roman" w:hAnsi="Times New Roman" w:cs="Times New Roman"/>
                <w:sz w:val="24"/>
                <w:szCs w:val="24"/>
              </w:rPr>
              <w:t>изм</w:t>
            </w:r>
            <w:proofErr w:type="spellEnd"/>
            <w:r w:rsidRPr="00130FAB">
              <w:rPr>
                <w:rFonts w:ascii="Times New Roman" w:hAnsi="Times New Roman" w:cs="Times New Roman"/>
                <w:sz w:val="24"/>
                <w:szCs w:val="24"/>
              </w:rPr>
              <w:t>.</w:t>
            </w:r>
          </w:p>
        </w:tc>
        <w:tc>
          <w:tcPr>
            <w:tcW w:w="219"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Кол-во</w:t>
            </w:r>
          </w:p>
        </w:tc>
        <w:tc>
          <w:tcPr>
            <w:tcW w:w="350"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Цена, тенге</w:t>
            </w:r>
          </w:p>
        </w:tc>
        <w:tc>
          <w:tcPr>
            <w:tcW w:w="394"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Сумма, тенге</w:t>
            </w:r>
          </w:p>
        </w:tc>
        <w:tc>
          <w:tcPr>
            <w:tcW w:w="482"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Срок и условия поставки</w:t>
            </w:r>
          </w:p>
        </w:tc>
        <w:tc>
          <w:tcPr>
            <w:tcW w:w="595" w:type="pct"/>
            <w:vAlign w:val="center"/>
          </w:tcPr>
          <w:p w:rsidR="00AC04DF" w:rsidRPr="00130FAB" w:rsidRDefault="00AC04DF"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Место поставки</w:t>
            </w:r>
          </w:p>
        </w:tc>
      </w:tr>
      <w:tr w:rsidR="005341DF" w:rsidRPr="00130FAB" w:rsidTr="005341DF">
        <w:trPr>
          <w:trHeight w:val="403"/>
          <w:jc w:val="center"/>
        </w:trPr>
        <w:tc>
          <w:tcPr>
            <w:tcW w:w="209" w:type="pct"/>
            <w:vAlign w:val="center"/>
          </w:tcPr>
          <w:p w:rsidR="00824499" w:rsidRPr="00130FAB" w:rsidRDefault="00824499" w:rsidP="001A26B0">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1</w:t>
            </w:r>
          </w:p>
        </w:tc>
        <w:tc>
          <w:tcPr>
            <w:tcW w:w="780" w:type="pct"/>
            <w:vAlign w:val="center"/>
          </w:tcPr>
          <w:p w:rsidR="00824499" w:rsidRPr="0041399F" w:rsidRDefault="005341DF" w:rsidP="0041399F">
            <w:pPr>
              <w:spacing w:after="0" w:line="240" w:lineRule="auto"/>
              <w:jc w:val="center"/>
              <w:rPr>
                <w:rFonts w:ascii="Times New Roman" w:hAnsi="Times New Roman" w:cs="Times New Roman"/>
                <w:sz w:val="24"/>
                <w:szCs w:val="24"/>
              </w:rPr>
            </w:pPr>
            <w:r w:rsidRPr="005341DF">
              <w:rPr>
                <w:rFonts w:ascii="Times New Roman" w:hAnsi="Times New Roman" w:cs="Times New Roman"/>
                <w:sz w:val="24"/>
                <w:szCs w:val="24"/>
              </w:rPr>
              <w:t xml:space="preserve">Матрас </w:t>
            </w:r>
            <w:proofErr w:type="spellStart"/>
            <w:r w:rsidRPr="005341DF">
              <w:rPr>
                <w:rFonts w:ascii="Times New Roman" w:hAnsi="Times New Roman" w:cs="Times New Roman"/>
                <w:sz w:val="24"/>
                <w:szCs w:val="24"/>
              </w:rPr>
              <w:t>противопролежневый</w:t>
            </w:r>
            <w:proofErr w:type="spellEnd"/>
            <w:r w:rsidRPr="005341DF">
              <w:rPr>
                <w:rFonts w:ascii="Times New Roman" w:hAnsi="Times New Roman" w:cs="Times New Roman"/>
                <w:sz w:val="24"/>
                <w:szCs w:val="24"/>
              </w:rPr>
              <w:t xml:space="preserve"> с компрессором</w:t>
            </w:r>
          </w:p>
        </w:tc>
        <w:tc>
          <w:tcPr>
            <w:tcW w:w="1752" w:type="pct"/>
            <w:vAlign w:val="center"/>
          </w:tcPr>
          <w:p w:rsidR="005341DF" w:rsidRPr="00A50385" w:rsidRDefault="005341DF" w:rsidP="005341DF">
            <w:pPr>
              <w:pStyle w:val="3"/>
              <w:shd w:val="clear" w:color="auto" w:fill="FFFFFF"/>
              <w:spacing w:before="0"/>
              <w:ind w:firstLine="708"/>
              <w:jc w:val="both"/>
              <w:rPr>
                <w:rFonts w:ascii="Times New Roman" w:hAnsi="Times New Roman" w:cs="Times New Roman"/>
                <w:b w:val="0"/>
                <w:color w:val="000000"/>
                <w:sz w:val="24"/>
                <w:szCs w:val="24"/>
              </w:rPr>
            </w:pPr>
            <w:proofErr w:type="spellStart"/>
            <w:r w:rsidRPr="00A50385">
              <w:rPr>
                <w:rFonts w:ascii="Times New Roman" w:hAnsi="Times New Roman" w:cs="Times New Roman"/>
                <w:color w:val="000000"/>
                <w:sz w:val="24"/>
                <w:szCs w:val="24"/>
              </w:rPr>
              <w:t>Противопролежневый</w:t>
            </w:r>
            <w:proofErr w:type="spellEnd"/>
            <w:r>
              <w:rPr>
                <w:rFonts w:ascii="Times New Roman" w:hAnsi="Times New Roman" w:cs="Times New Roman"/>
                <w:color w:val="000000"/>
                <w:sz w:val="24"/>
                <w:szCs w:val="24"/>
              </w:rPr>
              <w:t xml:space="preserve"> </w:t>
            </w:r>
            <w:r w:rsidRPr="00A50385">
              <w:rPr>
                <w:rFonts w:ascii="Times New Roman" w:hAnsi="Times New Roman" w:cs="Times New Roman"/>
                <w:color w:val="000000"/>
                <w:sz w:val="24"/>
                <w:szCs w:val="24"/>
              </w:rPr>
              <w:t>матрас</w:t>
            </w:r>
            <w:r>
              <w:rPr>
                <w:rFonts w:ascii="Times New Roman" w:hAnsi="Times New Roman" w:cs="Times New Roman"/>
                <w:color w:val="000000"/>
                <w:sz w:val="24"/>
                <w:szCs w:val="24"/>
              </w:rPr>
              <w:t xml:space="preserve"> </w:t>
            </w:r>
            <w:r w:rsidRPr="00A50385">
              <w:rPr>
                <w:rFonts w:ascii="Times New Roman" w:hAnsi="Times New Roman" w:cs="Times New Roman"/>
                <w:b w:val="0"/>
                <w:color w:val="000000"/>
                <w:sz w:val="24"/>
                <w:szCs w:val="24"/>
              </w:rPr>
              <w:t xml:space="preserve">ячеистый является многофункциональным и качественным устройством. Применяется матрас для профилактики пролежней и лечения пролежней средней стадии. Он изготовлен из специального </w:t>
            </w:r>
            <w:proofErr w:type="spellStart"/>
            <w:r w:rsidRPr="00A50385">
              <w:rPr>
                <w:rFonts w:ascii="Times New Roman" w:hAnsi="Times New Roman" w:cs="Times New Roman"/>
                <w:b w:val="0"/>
                <w:color w:val="000000"/>
                <w:sz w:val="24"/>
                <w:szCs w:val="24"/>
              </w:rPr>
              <w:t>гипоаллергенного</w:t>
            </w:r>
            <w:proofErr w:type="spellEnd"/>
            <w:r w:rsidRPr="00A50385">
              <w:rPr>
                <w:rFonts w:ascii="Times New Roman" w:hAnsi="Times New Roman" w:cs="Times New Roman"/>
                <w:b w:val="0"/>
                <w:color w:val="000000"/>
                <w:sz w:val="24"/>
                <w:szCs w:val="24"/>
              </w:rPr>
              <w:t xml:space="preserve"> материала. Сами камеры выполнены как пчелиные соты, которые заполняются воздухом в шахматном порядке. С помощью насоса, который характеризуется бесшумной работой, воздух поступает в эти самые «соты». Существует возможность установки ритма потока. Мощность давления устанавливается в соответствии с физическими параметрами и массой пациента.</w:t>
            </w:r>
          </w:p>
          <w:p w:rsidR="005341DF" w:rsidRPr="00A50385" w:rsidRDefault="005341DF" w:rsidP="005341DF">
            <w:pPr>
              <w:pStyle w:val="3"/>
              <w:shd w:val="clear" w:color="auto" w:fill="FFFFFF"/>
              <w:spacing w:before="0"/>
              <w:jc w:val="both"/>
              <w:rPr>
                <w:rFonts w:ascii="Times New Roman" w:hAnsi="Times New Roman" w:cs="Times New Roman"/>
                <w:b w:val="0"/>
                <w:color w:val="000000"/>
                <w:sz w:val="24"/>
                <w:szCs w:val="24"/>
              </w:rPr>
            </w:pPr>
            <w:proofErr w:type="spellStart"/>
            <w:r>
              <w:rPr>
                <w:rFonts w:ascii="Times New Roman" w:hAnsi="Times New Roman" w:cs="Times New Roman"/>
                <w:b w:val="0"/>
                <w:color w:val="000000"/>
                <w:sz w:val="24"/>
                <w:szCs w:val="24"/>
              </w:rPr>
              <w:t>Противопролежневый</w:t>
            </w:r>
            <w:proofErr w:type="spellEnd"/>
            <w:r>
              <w:rPr>
                <w:rFonts w:ascii="Times New Roman" w:hAnsi="Times New Roman" w:cs="Times New Roman"/>
                <w:b w:val="0"/>
                <w:color w:val="000000"/>
                <w:sz w:val="24"/>
                <w:szCs w:val="24"/>
              </w:rPr>
              <w:t xml:space="preserve"> матрас</w:t>
            </w:r>
            <w:r w:rsidRPr="00A50385">
              <w:rPr>
                <w:rFonts w:ascii="Times New Roman" w:hAnsi="Times New Roman" w:cs="Times New Roman"/>
                <w:b w:val="0"/>
                <w:color w:val="000000"/>
                <w:sz w:val="24"/>
                <w:szCs w:val="24"/>
              </w:rPr>
              <w:t>  ячеистый функционирует без остановки, что влечет за собой улучшение кровотока пациент</w:t>
            </w:r>
            <w:r>
              <w:rPr>
                <w:rFonts w:ascii="Times New Roman" w:hAnsi="Times New Roman" w:cs="Times New Roman"/>
                <w:b w:val="0"/>
                <w:color w:val="000000"/>
                <w:sz w:val="24"/>
                <w:szCs w:val="24"/>
              </w:rPr>
              <w:t>а, физического состояния, а так</w:t>
            </w:r>
            <w:r w:rsidRPr="00A50385">
              <w:rPr>
                <w:rFonts w:ascii="Times New Roman" w:hAnsi="Times New Roman" w:cs="Times New Roman"/>
                <w:b w:val="0"/>
                <w:color w:val="000000"/>
                <w:sz w:val="24"/>
                <w:szCs w:val="24"/>
              </w:rPr>
              <w:t>же облегчение курса реабилитации. Воздействие данного матраца распространяется и на предотвращение необратимых процессов, которые связаны с повреждениями мягких тканей.</w:t>
            </w:r>
          </w:p>
          <w:p w:rsidR="005341DF" w:rsidRPr="00A50385" w:rsidRDefault="005341DF" w:rsidP="005341DF">
            <w:pPr>
              <w:pStyle w:val="3"/>
              <w:shd w:val="clear" w:color="auto" w:fill="FFFFFF"/>
              <w:spacing w:before="0"/>
              <w:ind w:firstLine="360"/>
              <w:jc w:val="both"/>
              <w:rPr>
                <w:rFonts w:ascii="Times New Roman" w:hAnsi="Times New Roman" w:cs="Times New Roman"/>
                <w:b w:val="0"/>
                <w:color w:val="000000"/>
                <w:sz w:val="24"/>
                <w:szCs w:val="24"/>
              </w:rPr>
            </w:pPr>
            <w:r w:rsidRPr="00A50385">
              <w:rPr>
                <w:rStyle w:val="a6"/>
                <w:rFonts w:ascii="Times New Roman" w:hAnsi="Times New Roman" w:cs="Times New Roman"/>
                <w:color w:val="000000"/>
                <w:sz w:val="24"/>
                <w:szCs w:val="24"/>
              </w:rPr>
              <w:t>Свойства и преимущества:</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proofErr w:type="spellStart"/>
            <w:r w:rsidRPr="00A50385">
              <w:rPr>
                <w:rFonts w:ascii="Times New Roman" w:hAnsi="Times New Roman" w:cs="Times New Roman"/>
                <w:b w:val="0"/>
                <w:color w:val="000000"/>
                <w:sz w:val="24"/>
                <w:szCs w:val="24"/>
              </w:rPr>
              <w:t>Гипоаллергенный</w:t>
            </w:r>
            <w:proofErr w:type="spellEnd"/>
            <w:r w:rsidRPr="00A50385">
              <w:rPr>
                <w:rFonts w:ascii="Times New Roman" w:hAnsi="Times New Roman" w:cs="Times New Roman"/>
                <w:b w:val="0"/>
                <w:color w:val="000000"/>
                <w:sz w:val="24"/>
                <w:szCs w:val="24"/>
              </w:rPr>
              <w:t xml:space="preserve"> высококачественный материал на основе поливинилхлорида</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Регулируемое давление воздуха</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Бесшумный электронасос</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Удобное управление</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Непрерывный эффект массажа</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lastRenderedPageBreak/>
              <w:t>Наполнение воздуха в шахматном порядке</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Воздушные камеры выполнены в виде пчелиных сот</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Компрессор можно разместить на полу или на боковом ограждении кровати</w:t>
            </w:r>
          </w:p>
          <w:p w:rsidR="005341DF" w:rsidRPr="00A50385" w:rsidRDefault="005341DF" w:rsidP="005341DF">
            <w:pPr>
              <w:pStyle w:val="3"/>
              <w:keepNext w:val="0"/>
              <w:keepLines w:val="0"/>
              <w:numPr>
                <w:ilvl w:val="0"/>
                <w:numId w:val="6"/>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Компрессор без режима статики</w:t>
            </w:r>
          </w:p>
          <w:p w:rsidR="005341DF" w:rsidRPr="00A50385" w:rsidRDefault="005341DF" w:rsidP="005341DF">
            <w:pPr>
              <w:pStyle w:val="3"/>
              <w:shd w:val="clear" w:color="auto" w:fill="FFFFFF"/>
              <w:spacing w:before="0"/>
              <w:ind w:firstLine="360"/>
              <w:jc w:val="both"/>
              <w:rPr>
                <w:rFonts w:ascii="Times New Roman" w:hAnsi="Times New Roman" w:cs="Times New Roman"/>
                <w:b w:val="0"/>
                <w:color w:val="000000"/>
                <w:sz w:val="24"/>
                <w:szCs w:val="24"/>
              </w:rPr>
            </w:pPr>
            <w:r w:rsidRPr="00A50385">
              <w:rPr>
                <w:rStyle w:val="a6"/>
                <w:rFonts w:ascii="Times New Roman" w:hAnsi="Times New Roman" w:cs="Times New Roman"/>
                <w:color w:val="000000"/>
                <w:sz w:val="24"/>
                <w:szCs w:val="24"/>
              </w:rPr>
              <w:t>Комплектация:</w:t>
            </w:r>
          </w:p>
          <w:p w:rsidR="005341DF" w:rsidRPr="00A50385" w:rsidRDefault="005341DF" w:rsidP="005341DF">
            <w:pPr>
              <w:pStyle w:val="3"/>
              <w:keepNext w:val="0"/>
              <w:keepLines w:val="0"/>
              <w:numPr>
                <w:ilvl w:val="0"/>
                <w:numId w:val="7"/>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 xml:space="preserve">Матрац медицинский </w:t>
            </w:r>
            <w:proofErr w:type="spellStart"/>
            <w:r w:rsidRPr="00A50385">
              <w:rPr>
                <w:rFonts w:ascii="Times New Roman" w:hAnsi="Times New Roman" w:cs="Times New Roman"/>
                <w:b w:val="0"/>
                <w:color w:val="000000"/>
                <w:sz w:val="24"/>
                <w:szCs w:val="24"/>
              </w:rPr>
              <w:t>противопролежневый</w:t>
            </w:r>
            <w:proofErr w:type="spellEnd"/>
          </w:p>
          <w:p w:rsidR="005341DF" w:rsidRPr="00A50385" w:rsidRDefault="005341DF" w:rsidP="005341DF">
            <w:pPr>
              <w:pStyle w:val="3"/>
              <w:keepNext w:val="0"/>
              <w:keepLines w:val="0"/>
              <w:numPr>
                <w:ilvl w:val="0"/>
                <w:numId w:val="7"/>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 xml:space="preserve">Трубка для соединения 2 </w:t>
            </w:r>
            <w:proofErr w:type="spellStart"/>
            <w:proofErr w:type="gramStart"/>
            <w:r w:rsidRPr="00A50385">
              <w:rPr>
                <w:rFonts w:ascii="Times New Roman" w:hAnsi="Times New Roman" w:cs="Times New Roman"/>
                <w:b w:val="0"/>
                <w:color w:val="000000"/>
                <w:sz w:val="24"/>
                <w:szCs w:val="24"/>
              </w:rPr>
              <w:t>шт</w:t>
            </w:r>
            <w:proofErr w:type="spellEnd"/>
            <w:proofErr w:type="gramEnd"/>
          </w:p>
          <w:p w:rsidR="005341DF" w:rsidRPr="00A50385" w:rsidRDefault="005341DF" w:rsidP="005341DF">
            <w:pPr>
              <w:pStyle w:val="3"/>
              <w:keepNext w:val="0"/>
              <w:keepLines w:val="0"/>
              <w:numPr>
                <w:ilvl w:val="0"/>
                <w:numId w:val="7"/>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Компрессор электрический (насос воздушный)</w:t>
            </w:r>
          </w:p>
          <w:p w:rsidR="005341DF" w:rsidRPr="00A50385" w:rsidRDefault="005341DF" w:rsidP="005341DF">
            <w:pPr>
              <w:pStyle w:val="3"/>
              <w:keepNext w:val="0"/>
              <w:keepLines w:val="0"/>
              <w:numPr>
                <w:ilvl w:val="0"/>
                <w:numId w:val="7"/>
              </w:numPr>
              <w:shd w:val="clear" w:color="auto" w:fill="FFFFFF"/>
              <w:spacing w:before="0" w:line="240" w:lineRule="auto"/>
              <w:jc w:val="both"/>
              <w:rPr>
                <w:rFonts w:ascii="Times New Roman" w:hAnsi="Times New Roman" w:cs="Times New Roman"/>
                <w:b w:val="0"/>
                <w:color w:val="000000"/>
                <w:sz w:val="24"/>
                <w:szCs w:val="24"/>
              </w:rPr>
            </w:pPr>
            <w:proofErr w:type="spellStart"/>
            <w:r w:rsidRPr="00A50385">
              <w:rPr>
                <w:rFonts w:ascii="Times New Roman" w:hAnsi="Times New Roman" w:cs="Times New Roman"/>
                <w:b w:val="0"/>
                <w:color w:val="000000"/>
                <w:sz w:val="24"/>
                <w:szCs w:val="24"/>
              </w:rPr>
              <w:t>Ремкомплект</w:t>
            </w:r>
            <w:proofErr w:type="spellEnd"/>
            <w:r w:rsidRPr="00A50385">
              <w:rPr>
                <w:rFonts w:ascii="Times New Roman" w:hAnsi="Times New Roman" w:cs="Times New Roman"/>
                <w:b w:val="0"/>
                <w:color w:val="000000"/>
                <w:sz w:val="24"/>
                <w:szCs w:val="24"/>
              </w:rPr>
              <w:t xml:space="preserve">: заплата из ПВХ 2 шт., клеевой состав 1 </w:t>
            </w:r>
            <w:proofErr w:type="spellStart"/>
            <w:proofErr w:type="gramStart"/>
            <w:r w:rsidRPr="00A50385">
              <w:rPr>
                <w:rFonts w:ascii="Times New Roman" w:hAnsi="Times New Roman" w:cs="Times New Roman"/>
                <w:b w:val="0"/>
                <w:color w:val="000000"/>
                <w:sz w:val="24"/>
                <w:szCs w:val="24"/>
              </w:rPr>
              <w:t>шт</w:t>
            </w:r>
            <w:proofErr w:type="spellEnd"/>
            <w:proofErr w:type="gramEnd"/>
          </w:p>
          <w:p w:rsidR="005341DF" w:rsidRPr="00A50385" w:rsidRDefault="005341DF" w:rsidP="005341DF">
            <w:pPr>
              <w:pStyle w:val="3"/>
              <w:keepNext w:val="0"/>
              <w:keepLines w:val="0"/>
              <w:numPr>
                <w:ilvl w:val="0"/>
                <w:numId w:val="7"/>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Паспорт</w:t>
            </w:r>
          </w:p>
          <w:p w:rsidR="005341DF" w:rsidRPr="00A50385" w:rsidRDefault="005341DF" w:rsidP="005341DF">
            <w:pPr>
              <w:pStyle w:val="3"/>
              <w:shd w:val="clear" w:color="auto" w:fill="FFFFFF"/>
              <w:spacing w:before="0"/>
              <w:ind w:firstLine="360"/>
              <w:jc w:val="both"/>
              <w:rPr>
                <w:rFonts w:ascii="Times New Roman" w:hAnsi="Times New Roman" w:cs="Times New Roman"/>
                <w:b w:val="0"/>
                <w:color w:val="000000"/>
                <w:sz w:val="24"/>
                <w:szCs w:val="24"/>
              </w:rPr>
            </w:pPr>
            <w:r w:rsidRPr="00A50385">
              <w:rPr>
                <w:rStyle w:val="a6"/>
                <w:rFonts w:ascii="Times New Roman" w:hAnsi="Times New Roman" w:cs="Times New Roman"/>
                <w:color w:val="000000"/>
                <w:sz w:val="24"/>
                <w:szCs w:val="24"/>
              </w:rPr>
              <w:t>Технические характеристики:</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Габариты и размеры матраса (в рабочем виде), длина-ширин</w:t>
            </w:r>
            <w:proofErr w:type="gramStart"/>
            <w:r w:rsidRPr="00A50385">
              <w:rPr>
                <w:rFonts w:ascii="Times New Roman" w:hAnsi="Times New Roman" w:cs="Times New Roman"/>
                <w:b w:val="0"/>
                <w:color w:val="000000"/>
                <w:sz w:val="24"/>
                <w:szCs w:val="24"/>
              </w:rPr>
              <w:t>а-</w:t>
            </w:r>
            <w:proofErr w:type="gramEnd"/>
            <w:r w:rsidRPr="00A50385">
              <w:rPr>
                <w:rFonts w:ascii="Times New Roman" w:hAnsi="Times New Roman" w:cs="Times New Roman"/>
                <w:b w:val="0"/>
                <w:color w:val="000000"/>
                <w:sz w:val="24"/>
                <w:szCs w:val="24"/>
              </w:rPr>
              <w:t xml:space="preserve"> высота</w:t>
            </w:r>
            <w:r>
              <w:rPr>
                <w:rFonts w:ascii="Times New Roman" w:hAnsi="Times New Roman" w:cs="Times New Roman"/>
                <w:b w:val="0"/>
                <w:color w:val="000000"/>
                <w:sz w:val="24"/>
                <w:szCs w:val="24"/>
              </w:rPr>
              <w:t xml:space="preserve"> не менее</w:t>
            </w:r>
            <w:r w:rsidRPr="00A50385">
              <w:rPr>
                <w:rFonts w:ascii="Times New Roman" w:hAnsi="Times New Roman" w:cs="Times New Roman"/>
                <w:b w:val="0"/>
                <w:color w:val="000000"/>
                <w:sz w:val="24"/>
                <w:szCs w:val="24"/>
              </w:rPr>
              <w:t xml:space="preserve"> 2080*910*65-85 мм</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 xml:space="preserve">Размер электронасоса: </w:t>
            </w:r>
            <w:r>
              <w:rPr>
                <w:rFonts w:ascii="Times New Roman" w:hAnsi="Times New Roman" w:cs="Times New Roman"/>
                <w:b w:val="0"/>
                <w:color w:val="000000"/>
                <w:sz w:val="24"/>
                <w:szCs w:val="24"/>
              </w:rPr>
              <w:t xml:space="preserve">не менее </w:t>
            </w:r>
            <w:r w:rsidRPr="00A50385">
              <w:rPr>
                <w:rFonts w:ascii="Times New Roman" w:hAnsi="Times New Roman" w:cs="Times New Roman"/>
                <w:b w:val="0"/>
                <w:color w:val="000000"/>
                <w:sz w:val="24"/>
                <w:szCs w:val="24"/>
              </w:rPr>
              <w:t>235*120*110 мм</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 xml:space="preserve">Допускаемая нагрузка на матрас не </w:t>
            </w:r>
            <w:r>
              <w:rPr>
                <w:rFonts w:ascii="Times New Roman" w:hAnsi="Times New Roman" w:cs="Times New Roman"/>
                <w:b w:val="0"/>
                <w:color w:val="000000"/>
                <w:sz w:val="24"/>
                <w:szCs w:val="24"/>
              </w:rPr>
              <w:t>менее</w:t>
            </w:r>
            <w:r w:rsidRPr="00A50385">
              <w:rPr>
                <w:rFonts w:ascii="Times New Roman" w:hAnsi="Times New Roman" w:cs="Times New Roman"/>
                <w:b w:val="0"/>
                <w:color w:val="000000"/>
                <w:sz w:val="24"/>
                <w:szCs w:val="24"/>
              </w:rPr>
              <w:t>: 120 кг</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 xml:space="preserve">Вес нетто </w:t>
            </w:r>
            <w:r>
              <w:rPr>
                <w:rFonts w:ascii="Times New Roman" w:hAnsi="Times New Roman" w:cs="Times New Roman"/>
                <w:b w:val="0"/>
                <w:color w:val="000000"/>
                <w:sz w:val="24"/>
                <w:szCs w:val="24"/>
              </w:rPr>
              <w:t xml:space="preserve">не более </w:t>
            </w:r>
            <w:r w:rsidRPr="00A50385">
              <w:rPr>
                <w:rFonts w:ascii="Times New Roman" w:hAnsi="Times New Roman" w:cs="Times New Roman"/>
                <w:b w:val="0"/>
                <w:color w:val="000000"/>
                <w:sz w:val="24"/>
                <w:szCs w:val="24"/>
              </w:rPr>
              <w:t>2,8 кг</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Режим работы компрессора - непрерывный</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 xml:space="preserve">Блок </w:t>
            </w:r>
            <w:proofErr w:type="spellStart"/>
            <w:r w:rsidRPr="00A50385">
              <w:rPr>
                <w:rFonts w:ascii="Times New Roman" w:hAnsi="Times New Roman" w:cs="Times New Roman"/>
                <w:b w:val="0"/>
                <w:color w:val="000000"/>
                <w:sz w:val="24"/>
                <w:szCs w:val="24"/>
              </w:rPr>
              <w:t>Электро</w:t>
            </w:r>
            <w:proofErr w:type="spellEnd"/>
            <w:r w:rsidRPr="00A50385">
              <w:rPr>
                <w:rFonts w:ascii="Times New Roman" w:hAnsi="Times New Roman" w:cs="Times New Roman"/>
                <w:b w:val="0"/>
                <w:color w:val="000000"/>
                <w:sz w:val="24"/>
                <w:szCs w:val="24"/>
              </w:rPr>
              <w:t xml:space="preserve"> Питания: напряжение переменное 230</w:t>
            </w:r>
            <w:proofErr w:type="gramStart"/>
            <w:r w:rsidRPr="00A50385">
              <w:rPr>
                <w:rFonts w:ascii="Times New Roman" w:hAnsi="Times New Roman" w:cs="Times New Roman"/>
                <w:b w:val="0"/>
                <w:color w:val="000000"/>
                <w:sz w:val="24"/>
                <w:szCs w:val="24"/>
              </w:rPr>
              <w:t xml:space="preserve"> В</w:t>
            </w:r>
            <w:proofErr w:type="gramEnd"/>
            <w:r w:rsidRPr="00A50385">
              <w:rPr>
                <w:rFonts w:ascii="Times New Roman" w:hAnsi="Times New Roman" w:cs="Times New Roman"/>
                <w:b w:val="0"/>
                <w:color w:val="000000"/>
                <w:sz w:val="24"/>
                <w:szCs w:val="24"/>
              </w:rPr>
              <w:t>, 50Hz</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Потребление электричества</w:t>
            </w:r>
            <w:r>
              <w:rPr>
                <w:rFonts w:ascii="Times New Roman" w:hAnsi="Times New Roman" w:cs="Times New Roman"/>
                <w:b w:val="0"/>
                <w:color w:val="000000"/>
                <w:sz w:val="24"/>
                <w:szCs w:val="24"/>
              </w:rPr>
              <w:t xml:space="preserve"> не более</w:t>
            </w:r>
            <w:r w:rsidRPr="00A50385">
              <w:rPr>
                <w:rFonts w:ascii="Times New Roman" w:hAnsi="Times New Roman" w:cs="Times New Roman"/>
                <w:b w:val="0"/>
                <w:color w:val="000000"/>
                <w:sz w:val="24"/>
                <w:szCs w:val="24"/>
              </w:rPr>
              <w:t xml:space="preserve"> 8 Вт</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Длительность цикла 5-8 мин</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Категория безопасности: Класс II</w:t>
            </w:r>
          </w:p>
          <w:p w:rsidR="005341DF" w:rsidRPr="00A50385" w:rsidRDefault="005341DF" w:rsidP="005341DF">
            <w:pPr>
              <w:pStyle w:val="3"/>
              <w:keepNext w:val="0"/>
              <w:keepLines w:val="0"/>
              <w:numPr>
                <w:ilvl w:val="0"/>
                <w:numId w:val="8"/>
              </w:numPr>
              <w:shd w:val="clear" w:color="auto" w:fill="FFFFFF"/>
              <w:spacing w:before="0" w:line="240" w:lineRule="auto"/>
              <w:jc w:val="both"/>
              <w:rPr>
                <w:rFonts w:ascii="Times New Roman" w:hAnsi="Times New Roman" w:cs="Times New Roman"/>
                <w:b w:val="0"/>
                <w:color w:val="000000"/>
                <w:sz w:val="24"/>
                <w:szCs w:val="24"/>
              </w:rPr>
            </w:pPr>
            <w:r w:rsidRPr="00A50385">
              <w:rPr>
                <w:rFonts w:ascii="Times New Roman" w:hAnsi="Times New Roman" w:cs="Times New Roman"/>
                <w:b w:val="0"/>
                <w:color w:val="000000"/>
                <w:sz w:val="24"/>
                <w:szCs w:val="24"/>
              </w:rPr>
              <w:t>Защита от контакта с электричеством: Тип</w:t>
            </w:r>
            <w:proofErr w:type="gramStart"/>
            <w:r w:rsidRPr="00A50385">
              <w:rPr>
                <w:rFonts w:ascii="Times New Roman" w:hAnsi="Times New Roman" w:cs="Times New Roman"/>
                <w:b w:val="0"/>
                <w:color w:val="000000"/>
                <w:sz w:val="24"/>
                <w:szCs w:val="24"/>
              </w:rPr>
              <w:t xml:space="preserve"> В</w:t>
            </w:r>
            <w:proofErr w:type="gramEnd"/>
          </w:p>
          <w:p w:rsidR="00824499" w:rsidRDefault="00824499" w:rsidP="005341DF">
            <w:pPr>
              <w:pStyle w:val="3"/>
              <w:keepNext w:val="0"/>
              <w:keepLines w:val="0"/>
              <w:shd w:val="clear" w:color="auto" w:fill="FFFFFF"/>
              <w:spacing w:before="0" w:line="240" w:lineRule="auto"/>
              <w:ind w:left="360"/>
              <w:jc w:val="both"/>
              <w:rPr>
                <w:rFonts w:ascii="Times New Roman" w:hAnsi="Times New Roman" w:cs="Times New Roman"/>
                <w:b w:val="0"/>
                <w:color w:val="000000"/>
                <w:sz w:val="24"/>
                <w:szCs w:val="24"/>
              </w:rPr>
            </w:pPr>
          </w:p>
          <w:p w:rsidR="005341DF" w:rsidRPr="005341DF" w:rsidRDefault="005341DF" w:rsidP="005341DF">
            <w:pPr>
              <w:rPr>
                <w:rFonts w:ascii="Times New Roman" w:hAnsi="Times New Roman" w:cs="Times New Roman"/>
                <w:sz w:val="24"/>
                <w:szCs w:val="24"/>
                <w:lang w:eastAsia="en-US"/>
              </w:rPr>
            </w:pPr>
            <w:r w:rsidRPr="005341DF">
              <w:rPr>
                <w:rFonts w:ascii="Times New Roman" w:hAnsi="Times New Roman" w:cs="Times New Roman"/>
                <w:sz w:val="24"/>
                <w:szCs w:val="24"/>
                <w:lang w:eastAsia="en-US"/>
              </w:rPr>
              <w:t>Гарантия не менее 1 года.</w:t>
            </w:r>
          </w:p>
        </w:tc>
        <w:tc>
          <w:tcPr>
            <w:tcW w:w="219" w:type="pct"/>
            <w:vAlign w:val="center"/>
          </w:tcPr>
          <w:p w:rsidR="00824499" w:rsidRPr="0041399F" w:rsidRDefault="005341DF" w:rsidP="005341DF">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шт</w:t>
            </w:r>
            <w:proofErr w:type="spellEnd"/>
            <w:proofErr w:type="gramEnd"/>
          </w:p>
        </w:tc>
        <w:tc>
          <w:tcPr>
            <w:tcW w:w="219" w:type="pct"/>
            <w:vAlign w:val="center"/>
          </w:tcPr>
          <w:p w:rsidR="00824499" w:rsidRPr="000C2913" w:rsidRDefault="005341DF"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350" w:type="pct"/>
            <w:vAlign w:val="center"/>
          </w:tcPr>
          <w:p w:rsidR="00824499" w:rsidRPr="000C2913" w:rsidRDefault="005341DF"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250</w:t>
            </w:r>
            <w:r w:rsidR="00824499">
              <w:rPr>
                <w:rFonts w:ascii="Times New Roman" w:hAnsi="Times New Roman" w:cs="Times New Roman"/>
                <w:sz w:val="24"/>
                <w:szCs w:val="24"/>
              </w:rPr>
              <w:t>00,00</w:t>
            </w:r>
          </w:p>
        </w:tc>
        <w:tc>
          <w:tcPr>
            <w:tcW w:w="394" w:type="pct"/>
            <w:vAlign w:val="center"/>
          </w:tcPr>
          <w:p w:rsidR="00824499" w:rsidRPr="00130FAB" w:rsidRDefault="00824499" w:rsidP="005341DF">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w:t>
            </w:r>
            <w:r w:rsidR="005341DF">
              <w:rPr>
                <w:rFonts w:ascii="Times New Roman" w:hAnsi="Times New Roman" w:cs="Times New Roman"/>
                <w:sz w:val="24"/>
                <w:szCs w:val="24"/>
                <w:lang w:val="kk-KZ"/>
              </w:rPr>
              <w:t>750</w:t>
            </w:r>
            <w:r>
              <w:rPr>
                <w:rFonts w:ascii="Times New Roman" w:hAnsi="Times New Roman" w:cs="Times New Roman"/>
                <w:sz w:val="24"/>
                <w:szCs w:val="24"/>
                <w:lang w:val="kk-KZ"/>
              </w:rPr>
              <w:t>00,00</w:t>
            </w:r>
          </w:p>
        </w:tc>
        <w:tc>
          <w:tcPr>
            <w:tcW w:w="482"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5341DF" w:rsidRPr="00130FAB" w:rsidTr="005341DF">
        <w:trPr>
          <w:trHeight w:val="403"/>
          <w:jc w:val="center"/>
        </w:trPr>
        <w:tc>
          <w:tcPr>
            <w:tcW w:w="209" w:type="pct"/>
            <w:vAlign w:val="center"/>
          </w:tcPr>
          <w:p w:rsidR="00824499" w:rsidRPr="00130FAB" w:rsidRDefault="00824499" w:rsidP="001A26B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80" w:type="pct"/>
            <w:vAlign w:val="center"/>
          </w:tcPr>
          <w:p w:rsidR="00824499" w:rsidRPr="00DA5904" w:rsidRDefault="005341DF" w:rsidP="005341DF">
            <w:pPr>
              <w:spacing w:after="0" w:line="240" w:lineRule="auto"/>
              <w:jc w:val="center"/>
              <w:rPr>
                <w:rFonts w:ascii="Times New Roman" w:hAnsi="Times New Roman" w:cs="Times New Roman"/>
                <w:bCs/>
                <w:sz w:val="24"/>
                <w:szCs w:val="24"/>
              </w:rPr>
            </w:pPr>
            <w:r w:rsidRPr="00DA5904">
              <w:rPr>
                <w:rFonts w:ascii="Times New Roman" w:hAnsi="Times New Roman" w:cs="Times New Roman"/>
                <w:bCs/>
                <w:sz w:val="24"/>
                <w:szCs w:val="24"/>
              </w:rPr>
              <w:t xml:space="preserve">Стаканчик для </w:t>
            </w:r>
            <w:proofErr w:type="spellStart"/>
            <w:r w:rsidRPr="00DA5904">
              <w:rPr>
                <w:rFonts w:ascii="Times New Roman" w:hAnsi="Times New Roman" w:cs="Times New Roman"/>
                <w:bCs/>
                <w:sz w:val="24"/>
                <w:szCs w:val="24"/>
              </w:rPr>
              <w:t>небулайзеров</w:t>
            </w:r>
            <w:proofErr w:type="spellEnd"/>
            <w:r w:rsidRPr="00DA5904">
              <w:rPr>
                <w:rFonts w:ascii="Times New Roman" w:hAnsi="Times New Roman" w:cs="Times New Roman"/>
                <w:bCs/>
                <w:sz w:val="24"/>
                <w:szCs w:val="24"/>
              </w:rPr>
              <w:t xml:space="preserve"> OMRON</w:t>
            </w:r>
          </w:p>
        </w:tc>
        <w:tc>
          <w:tcPr>
            <w:tcW w:w="1752" w:type="pct"/>
            <w:vAlign w:val="center"/>
          </w:tcPr>
          <w:p w:rsidR="00824499" w:rsidRPr="0041399F" w:rsidRDefault="00DA5904" w:rsidP="001D63F9">
            <w:pPr>
              <w:spacing w:after="0" w:line="240" w:lineRule="auto"/>
              <w:jc w:val="center"/>
              <w:rPr>
                <w:rFonts w:ascii="Times New Roman" w:hAnsi="Times New Roman" w:cs="Times New Roman"/>
                <w:sz w:val="24"/>
                <w:szCs w:val="24"/>
              </w:rPr>
            </w:pPr>
            <w:r w:rsidRPr="00DA5904">
              <w:rPr>
                <w:rFonts w:ascii="Times New Roman" w:hAnsi="Times New Roman" w:cs="Times New Roman"/>
                <w:sz w:val="24"/>
                <w:szCs w:val="24"/>
              </w:rPr>
              <w:t xml:space="preserve">Камера для компрессорных </w:t>
            </w:r>
            <w:proofErr w:type="spellStart"/>
            <w:r w:rsidRPr="00DA5904">
              <w:rPr>
                <w:rFonts w:ascii="Times New Roman" w:hAnsi="Times New Roman" w:cs="Times New Roman"/>
                <w:sz w:val="24"/>
                <w:szCs w:val="24"/>
              </w:rPr>
              <w:t>небулайзеров</w:t>
            </w:r>
            <w:proofErr w:type="spellEnd"/>
            <w:r w:rsidRPr="00DA5904">
              <w:rPr>
                <w:rFonts w:ascii="Times New Roman" w:hAnsi="Times New Roman" w:cs="Times New Roman"/>
                <w:sz w:val="24"/>
                <w:szCs w:val="24"/>
              </w:rPr>
              <w:t xml:space="preserve"> OMRON NE-C24 </w:t>
            </w:r>
            <w:proofErr w:type="spellStart"/>
            <w:r w:rsidRPr="00DA5904">
              <w:rPr>
                <w:rFonts w:ascii="Times New Roman" w:hAnsi="Times New Roman" w:cs="Times New Roman"/>
                <w:sz w:val="24"/>
                <w:szCs w:val="24"/>
              </w:rPr>
              <w:t>Kids</w:t>
            </w:r>
            <w:proofErr w:type="spellEnd"/>
            <w:r w:rsidRPr="00DA5904">
              <w:rPr>
                <w:rFonts w:ascii="Times New Roman" w:hAnsi="Times New Roman" w:cs="Times New Roman"/>
                <w:sz w:val="24"/>
                <w:szCs w:val="24"/>
              </w:rPr>
              <w:t xml:space="preserve"> / OMRON NE-С28 / OMRON NE-С28P / OMRON NE-С29 </w:t>
            </w:r>
            <w:proofErr w:type="spellStart"/>
            <w:r w:rsidRPr="00DA5904">
              <w:rPr>
                <w:rFonts w:ascii="Times New Roman" w:hAnsi="Times New Roman" w:cs="Times New Roman"/>
                <w:sz w:val="24"/>
                <w:szCs w:val="24"/>
              </w:rPr>
              <w:t>Pro</w:t>
            </w:r>
            <w:proofErr w:type="spellEnd"/>
            <w:r w:rsidRPr="00DA5904">
              <w:rPr>
                <w:rFonts w:ascii="Times New Roman" w:hAnsi="Times New Roman" w:cs="Times New Roman"/>
                <w:sz w:val="24"/>
                <w:szCs w:val="24"/>
              </w:rPr>
              <w:t xml:space="preserve"> / OMRON </w:t>
            </w:r>
            <w:proofErr w:type="spellStart"/>
            <w:r w:rsidRPr="00DA5904">
              <w:rPr>
                <w:rFonts w:ascii="Times New Roman" w:hAnsi="Times New Roman" w:cs="Times New Roman"/>
                <w:sz w:val="24"/>
                <w:szCs w:val="24"/>
              </w:rPr>
              <w:t>Elite</w:t>
            </w:r>
            <w:proofErr w:type="spellEnd"/>
            <w:r w:rsidRPr="00DA5904">
              <w:rPr>
                <w:rFonts w:ascii="Times New Roman" w:hAnsi="Times New Roman" w:cs="Times New Roman"/>
                <w:sz w:val="24"/>
                <w:szCs w:val="24"/>
              </w:rPr>
              <w:t xml:space="preserve"> NE-С30 измельчает специальные лекарственные препараты для ингаляции до аэрозольного состояния со средним размером частиц 3 мкм, что позволяет </w:t>
            </w:r>
            <w:r w:rsidRPr="00DA5904">
              <w:rPr>
                <w:rFonts w:ascii="Times New Roman" w:hAnsi="Times New Roman" w:cs="Times New Roman"/>
                <w:sz w:val="24"/>
                <w:szCs w:val="24"/>
              </w:rPr>
              <w:lastRenderedPageBreak/>
              <w:t>лекарственным препаратам проникать во все участки дыхательной системы.</w:t>
            </w:r>
            <w:r w:rsidRPr="00DA5904">
              <w:rPr>
                <w:rFonts w:ascii="Times New Roman" w:hAnsi="Times New Roman" w:cs="Times New Roman"/>
                <w:sz w:val="24"/>
                <w:szCs w:val="24"/>
              </w:rPr>
              <w:br/>
            </w:r>
            <w:r w:rsidRPr="00DA5904">
              <w:rPr>
                <w:rFonts w:ascii="Times New Roman" w:hAnsi="Times New Roman" w:cs="Times New Roman"/>
                <w:sz w:val="24"/>
                <w:szCs w:val="24"/>
              </w:rPr>
              <w:br/>
              <w:t xml:space="preserve">В </w:t>
            </w:r>
            <w:proofErr w:type="spellStart"/>
            <w:r w:rsidRPr="00DA5904">
              <w:rPr>
                <w:rFonts w:ascii="Times New Roman" w:hAnsi="Times New Roman" w:cs="Times New Roman"/>
                <w:sz w:val="24"/>
                <w:szCs w:val="24"/>
              </w:rPr>
              <w:t>небулайзерной</w:t>
            </w:r>
            <w:proofErr w:type="spellEnd"/>
            <w:r w:rsidRPr="00DA5904">
              <w:rPr>
                <w:rFonts w:ascii="Times New Roman" w:hAnsi="Times New Roman" w:cs="Times New Roman"/>
                <w:sz w:val="24"/>
                <w:szCs w:val="24"/>
              </w:rPr>
              <w:t xml:space="preserve"> камере для </w:t>
            </w:r>
            <w:proofErr w:type="gramStart"/>
            <w:r w:rsidRPr="00DA5904">
              <w:rPr>
                <w:rFonts w:ascii="Times New Roman" w:hAnsi="Times New Roman" w:cs="Times New Roman"/>
                <w:sz w:val="24"/>
                <w:szCs w:val="24"/>
              </w:rPr>
              <w:t>компрессорных</w:t>
            </w:r>
            <w:proofErr w:type="gramEnd"/>
            <w:r w:rsidRPr="00DA5904">
              <w:rPr>
                <w:rFonts w:ascii="Times New Roman" w:hAnsi="Times New Roman" w:cs="Times New Roman"/>
                <w:sz w:val="24"/>
                <w:szCs w:val="24"/>
              </w:rPr>
              <w:t xml:space="preserve"> </w:t>
            </w:r>
            <w:proofErr w:type="spellStart"/>
            <w:r w:rsidRPr="00DA5904">
              <w:rPr>
                <w:rFonts w:ascii="Times New Roman" w:hAnsi="Times New Roman" w:cs="Times New Roman"/>
                <w:sz w:val="24"/>
                <w:szCs w:val="24"/>
              </w:rPr>
              <w:t>небулайзеров</w:t>
            </w:r>
            <w:proofErr w:type="spellEnd"/>
            <w:r w:rsidRPr="00DA5904">
              <w:rPr>
                <w:rFonts w:ascii="Times New Roman" w:hAnsi="Times New Roman" w:cs="Times New Roman"/>
                <w:sz w:val="24"/>
                <w:szCs w:val="24"/>
              </w:rPr>
              <w:t xml:space="preserve"> OMRON применяется технология </w:t>
            </w:r>
            <w:proofErr w:type="spellStart"/>
            <w:r w:rsidRPr="00DA5904">
              <w:rPr>
                <w:rFonts w:ascii="Times New Roman" w:hAnsi="Times New Roman" w:cs="Times New Roman"/>
                <w:sz w:val="24"/>
                <w:szCs w:val="24"/>
              </w:rPr>
              <w:t>Virtual</w:t>
            </w:r>
            <w:proofErr w:type="spellEnd"/>
            <w:r w:rsidRPr="00DA5904">
              <w:rPr>
                <w:rFonts w:ascii="Times New Roman" w:hAnsi="Times New Roman" w:cs="Times New Roman"/>
                <w:sz w:val="24"/>
                <w:szCs w:val="24"/>
              </w:rPr>
              <w:t xml:space="preserve"> </w:t>
            </w:r>
            <w:proofErr w:type="spellStart"/>
            <w:r w:rsidRPr="00DA5904">
              <w:rPr>
                <w:rFonts w:ascii="Times New Roman" w:hAnsi="Times New Roman" w:cs="Times New Roman"/>
                <w:sz w:val="24"/>
                <w:szCs w:val="24"/>
              </w:rPr>
              <w:t>Valve</w:t>
            </w:r>
            <w:proofErr w:type="spellEnd"/>
            <w:r w:rsidRPr="00DA5904">
              <w:rPr>
                <w:rFonts w:ascii="Times New Roman" w:hAnsi="Times New Roman" w:cs="Times New Roman"/>
                <w:sz w:val="24"/>
                <w:szCs w:val="24"/>
              </w:rPr>
              <w:t xml:space="preserve"> </w:t>
            </w:r>
            <w:proofErr w:type="spellStart"/>
            <w:r w:rsidRPr="00DA5904">
              <w:rPr>
                <w:rFonts w:ascii="Times New Roman" w:hAnsi="Times New Roman" w:cs="Times New Roman"/>
                <w:sz w:val="24"/>
                <w:szCs w:val="24"/>
              </w:rPr>
              <w:t>Technology</w:t>
            </w:r>
            <w:proofErr w:type="spellEnd"/>
            <w:r w:rsidRPr="00DA5904">
              <w:rPr>
                <w:rFonts w:ascii="Times New Roman" w:hAnsi="Times New Roman" w:cs="Times New Roman"/>
                <w:sz w:val="24"/>
                <w:szCs w:val="24"/>
              </w:rPr>
              <w:t>. Запатентованное строение камеры и специальные отверстия загубника, которые используются как клапаны в процессе вдыхания лекарственных препаратов, значительно экономят расход лекарства и повышают эффективность процедуры. Простота и универсальность в использовании камеры особенно важна для пожилых и ослабленных людей, а также детей.</w:t>
            </w:r>
            <w:r w:rsidRPr="00DA5904">
              <w:rPr>
                <w:rFonts w:ascii="Times New Roman" w:hAnsi="Times New Roman" w:cs="Times New Roman"/>
                <w:sz w:val="24"/>
                <w:szCs w:val="24"/>
              </w:rPr>
              <w:br/>
              <w:t xml:space="preserve">Обязательным условием успешной ингаляционной терапии является дезинфекция всех элементов </w:t>
            </w:r>
            <w:proofErr w:type="spellStart"/>
            <w:r w:rsidRPr="00DA5904">
              <w:rPr>
                <w:rFonts w:ascii="Times New Roman" w:hAnsi="Times New Roman" w:cs="Times New Roman"/>
                <w:sz w:val="24"/>
                <w:szCs w:val="24"/>
              </w:rPr>
              <w:t>небулайзерной</w:t>
            </w:r>
            <w:proofErr w:type="spellEnd"/>
            <w:r w:rsidRPr="00DA5904">
              <w:rPr>
                <w:rFonts w:ascii="Times New Roman" w:hAnsi="Times New Roman" w:cs="Times New Roman"/>
                <w:sz w:val="24"/>
                <w:szCs w:val="24"/>
              </w:rPr>
              <w:t xml:space="preserve"> камеры после каждого сеанса лечения. </w:t>
            </w:r>
            <w:proofErr w:type="gramStart"/>
            <w:r w:rsidRPr="00DA5904">
              <w:rPr>
                <w:rFonts w:ascii="Times New Roman" w:hAnsi="Times New Roman" w:cs="Times New Roman"/>
                <w:sz w:val="24"/>
                <w:szCs w:val="24"/>
              </w:rPr>
              <w:t>Допускаются</w:t>
            </w:r>
            <w:proofErr w:type="gramEnd"/>
            <w:r w:rsidRPr="00DA5904">
              <w:rPr>
                <w:rFonts w:ascii="Times New Roman" w:hAnsi="Times New Roman" w:cs="Times New Roman"/>
                <w:sz w:val="24"/>
                <w:szCs w:val="24"/>
              </w:rPr>
              <w:t xml:space="preserve"> кипячение в течение 15 минут, стерилизация при 134°C в течение 3 минут или обработка специальными дезинфицирующими средствами.</w:t>
            </w:r>
            <w:r w:rsidRPr="00DA5904">
              <w:rPr>
                <w:rFonts w:ascii="Times New Roman" w:hAnsi="Times New Roman" w:cs="Times New Roman"/>
                <w:sz w:val="24"/>
                <w:szCs w:val="24"/>
              </w:rPr>
              <w:br/>
            </w:r>
            <w:r w:rsidRPr="00DA5904">
              <w:rPr>
                <w:rFonts w:ascii="Times New Roman" w:hAnsi="Times New Roman" w:cs="Times New Roman"/>
                <w:sz w:val="24"/>
                <w:szCs w:val="24"/>
              </w:rPr>
              <w:br/>
              <w:t>Объем: 10 мл.</w:t>
            </w:r>
          </w:p>
        </w:tc>
        <w:tc>
          <w:tcPr>
            <w:tcW w:w="219" w:type="pct"/>
            <w:vAlign w:val="center"/>
          </w:tcPr>
          <w:p w:rsidR="00824499" w:rsidRPr="0041399F" w:rsidRDefault="001D63F9" w:rsidP="0041399F">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шт</w:t>
            </w:r>
            <w:proofErr w:type="spellEnd"/>
            <w:proofErr w:type="gramEnd"/>
          </w:p>
        </w:tc>
        <w:tc>
          <w:tcPr>
            <w:tcW w:w="219" w:type="pct"/>
            <w:vAlign w:val="center"/>
          </w:tcPr>
          <w:p w:rsidR="00824499" w:rsidRDefault="001D63F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50" w:type="pct"/>
            <w:vAlign w:val="center"/>
          </w:tcPr>
          <w:p w:rsidR="00824499" w:rsidRDefault="001D63F9" w:rsidP="004139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3350</w:t>
            </w:r>
            <w:r w:rsidR="00824499">
              <w:rPr>
                <w:rFonts w:ascii="Times New Roman" w:hAnsi="Times New Roman" w:cs="Times New Roman"/>
                <w:sz w:val="24"/>
                <w:szCs w:val="24"/>
              </w:rPr>
              <w:t>,00</w:t>
            </w:r>
          </w:p>
        </w:tc>
        <w:tc>
          <w:tcPr>
            <w:tcW w:w="394" w:type="pct"/>
            <w:vAlign w:val="center"/>
          </w:tcPr>
          <w:p w:rsidR="00824499" w:rsidRDefault="001D63F9" w:rsidP="00CE218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16750</w:t>
            </w:r>
            <w:r w:rsidR="00824499">
              <w:rPr>
                <w:rFonts w:ascii="Times New Roman" w:hAnsi="Times New Roman" w:cs="Times New Roman"/>
                <w:sz w:val="24"/>
                <w:szCs w:val="24"/>
                <w:lang w:val="kk-KZ"/>
              </w:rPr>
              <w:t>,00</w:t>
            </w:r>
          </w:p>
        </w:tc>
        <w:tc>
          <w:tcPr>
            <w:tcW w:w="482"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По заявке с момента заключения договора, DDP*</w:t>
            </w:r>
          </w:p>
        </w:tc>
        <w:tc>
          <w:tcPr>
            <w:tcW w:w="595" w:type="pct"/>
            <w:vAlign w:val="center"/>
          </w:tcPr>
          <w:p w:rsidR="00824499" w:rsidRPr="00130FAB" w:rsidRDefault="00824499" w:rsidP="00BD1AF8">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СКО, Петропавловск, ул. Сатпаева,3 (Аптека)</w:t>
            </w:r>
          </w:p>
        </w:tc>
      </w:tr>
      <w:tr w:rsidR="00150A3B" w:rsidRPr="00130FAB" w:rsidTr="005341DF">
        <w:trPr>
          <w:trHeight w:val="403"/>
          <w:jc w:val="center"/>
        </w:trPr>
        <w:tc>
          <w:tcPr>
            <w:tcW w:w="209" w:type="pct"/>
            <w:vAlign w:val="center"/>
          </w:tcPr>
          <w:p w:rsidR="00150A3B" w:rsidRPr="00130FAB" w:rsidRDefault="00150A3B" w:rsidP="001A26B0">
            <w:pPr>
              <w:spacing w:after="0" w:line="240" w:lineRule="auto"/>
              <w:jc w:val="center"/>
              <w:rPr>
                <w:rFonts w:ascii="Times New Roman" w:hAnsi="Times New Roman" w:cs="Times New Roman"/>
                <w:sz w:val="24"/>
                <w:szCs w:val="24"/>
              </w:rPr>
            </w:pPr>
          </w:p>
        </w:tc>
        <w:tc>
          <w:tcPr>
            <w:tcW w:w="780" w:type="pct"/>
            <w:vAlign w:val="center"/>
          </w:tcPr>
          <w:p w:rsidR="00150A3B" w:rsidRPr="00130FAB" w:rsidRDefault="00150A3B" w:rsidP="00874E84">
            <w:pPr>
              <w:spacing w:after="0" w:line="240" w:lineRule="auto"/>
              <w:jc w:val="center"/>
              <w:rPr>
                <w:rFonts w:ascii="Times New Roman" w:hAnsi="Times New Roman" w:cs="Times New Roman"/>
                <w:sz w:val="24"/>
                <w:szCs w:val="24"/>
              </w:rPr>
            </w:pPr>
            <w:r w:rsidRPr="00130FAB">
              <w:rPr>
                <w:rFonts w:ascii="Times New Roman" w:hAnsi="Times New Roman" w:cs="Times New Roman"/>
                <w:sz w:val="24"/>
                <w:szCs w:val="24"/>
              </w:rPr>
              <w:t>ИТОГО</w:t>
            </w:r>
          </w:p>
        </w:tc>
        <w:tc>
          <w:tcPr>
            <w:tcW w:w="2934" w:type="pct"/>
            <w:gridSpan w:val="5"/>
            <w:vAlign w:val="center"/>
          </w:tcPr>
          <w:p w:rsidR="00150A3B" w:rsidRPr="00130FAB" w:rsidRDefault="006F3F94" w:rsidP="000C3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391750</w:t>
            </w:r>
            <w:r w:rsidR="00150A3B" w:rsidRPr="00130FAB">
              <w:rPr>
                <w:rFonts w:ascii="Times New Roman" w:hAnsi="Times New Roman" w:cs="Times New Roman"/>
                <w:sz w:val="24"/>
                <w:szCs w:val="24"/>
              </w:rPr>
              <w:t>,00</w:t>
            </w:r>
          </w:p>
        </w:tc>
        <w:tc>
          <w:tcPr>
            <w:tcW w:w="482" w:type="pct"/>
            <w:vAlign w:val="center"/>
          </w:tcPr>
          <w:p w:rsidR="00150A3B" w:rsidRPr="00130FAB" w:rsidRDefault="00150A3B" w:rsidP="00874E84">
            <w:pPr>
              <w:spacing w:after="0" w:line="240" w:lineRule="auto"/>
              <w:jc w:val="center"/>
              <w:rPr>
                <w:rFonts w:ascii="Times New Roman" w:hAnsi="Times New Roman" w:cs="Times New Roman"/>
                <w:sz w:val="24"/>
                <w:szCs w:val="24"/>
              </w:rPr>
            </w:pPr>
          </w:p>
        </w:tc>
        <w:tc>
          <w:tcPr>
            <w:tcW w:w="595" w:type="pct"/>
            <w:vAlign w:val="center"/>
          </w:tcPr>
          <w:p w:rsidR="00150A3B" w:rsidRPr="00130FAB" w:rsidRDefault="00150A3B" w:rsidP="00874E84">
            <w:pPr>
              <w:spacing w:after="0" w:line="240" w:lineRule="auto"/>
              <w:jc w:val="center"/>
              <w:rPr>
                <w:rFonts w:ascii="Times New Roman" w:hAnsi="Times New Roman" w:cs="Times New Roman"/>
                <w:sz w:val="24"/>
                <w:szCs w:val="24"/>
              </w:rPr>
            </w:pPr>
          </w:p>
        </w:tc>
      </w:tr>
    </w:tbl>
    <w:p w:rsidR="00275D7A" w:rsidRDefault="00275D7A" w:rsidP="00874E84">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.о. г</w:t>
      </w:r>
      <w:r w:rsidR="001E2030">
        <w:rPr>
          <w:rFonts w:ascii="Times New Roman" w:hAnsi="Times New Roman" w:cs="Times New Roman"/>
          <w:sz w:val="24"/>
          <w:szCs w:val="24"/>
        </w:rPr>
        <w:t>лавн</w:t>
      </w:r>
      <w:r>
        <w:rPr>
          <w:rFonts w:ascii="Times New Roman" w:hAnsi="Times New Roman" w:cs="Times New Roman"/>
          <w:sz w:val="24"/>
          <w:szCs w:val="24"/>
        </w:rPr>
        <w:t>ого</w:t>
      </w:r>
      <w:r w:rsidR="004E21D6">
        <w:rPr>
          <w:rFonts w:ascii="Times New Roman" w:hAnsi="Times New Roman" w:cs="Times New Roman"/>
          <w:sz w:val="24"/>
          <w:szCs w:val="24"/>
        </w:rPr>
        <w:t xml:space="preserve"> врач</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Колесник А.И.</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7"/>
  </w:num>
  <w:num w:numId="6">
    <w:abstractNumId w:val="2"/>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2B2"/>
    <w:rsid w:val="00007F5D"/>
    <w:rsid w:val="00012017"/>
    <w:rsid w:val="00024391"/>
    <w:rsid w:val="000332AF"/>
    <w:rsid w:val="000339E4"/>
    <w:rsid w:val="0004134F"/>
    <w:rsid w:val="00046EFE"/>
    <w:rsid w:val="00050FE7"/>
    <w:rsid w:val="000512EE"/>
    <w:rsid w:val="00065FD8"/>
    <w:rsid w:val="0006601C"/>
    <w:rsid w:val="0006773A"/>
    <w:rsid w:val="00067A7F"/>
    <w:rsid w:val="0007537F"/>
    <w:rsid w:val="00076B6C"/>
    <w:rsid w:val="00077A5D"/>
    <w:rsid w:val="00080957"/>
    <w:rsid w:val="00084707"/>
    <w:rsid w:val="00093881"/>
    <w:rsid w:val="00097C27"/>
    <w:rsid w:val="00097CAC"/>
    <w:rsid w:val="000B0A1F"/>
    <w:rsid w:val="000B0BD4"/>
    <w:rsid w:val="000B3CCE"/>
    <w:rsid w:val="000B632A"/>
    <w:rsid w:val="000C2913"/>
    <w:rsid w:val="000C2972"/>
    <w:rsid w:val="000C370F"/>
    <w:rsid w:val="000C39ED"/>
    <w:rsid w:val="000C5183"/>
    <w:rsid w:val="000E2271"/>
    <w:rsid w:val="000E4CF1"/>
    <w:rsid w:val="000E543A"/>
    <w:rsid w:val="000E59C9"/>
    <w:rsid w:val="000F2448"/>
    <w:rsid w:val="000F609B"/>
    <w:rsid w:val="000F7807"/>
    <w:rsid w:val="001042B1"/>
    <w:rsid w:val="001050CC"/>
    <w:rsid w:val="0010513D"/>
    <w:rsid w:val="00107FC9"/>
    <w:rsid w:val="0011095A"/>
    <w:rsid w:val="00111715"/>
    <w:rsid w:val="00113A52"/>
    <w:rsid w:val="0011584D"/>
    <w:rsid w:val="0012330E"/>
    <w:rsid w:val="00123B2D"/>
    <w:rsid w:val="00130FAB"/>
    <w:rsid w:val="00132B96"/>
    <w:rsid w:val="0013402B"/>
    <w:rsid w:val="0013664B"/>
    <w:rsid w:val="001376E8"/>
    <w:rsid w:val="00140F1A"/>
    <w:rsid w:val="00143FED"/>
    <w:rsid w:val="00150A3B"/>
    <w:rsid w:val="00153270"/>
    <w:rsid w:val="001542EC"/>
    <w:rsid w:val="001553A2"/>
    <w:rsid w:val="00166213"/>
    <w:rsid w:val="00170405"/>
    <w:rsid w:val="001716B0"/>
    <w:rsid w:val="001720C9"/>
    <w:rsid w:val="00174FD1"/>
    <w:rsid w:val="00175BA0"/>
    <w:rsid w:val="00180EF7"/>
    <w:rsid w:val="001838BF"/>
    <w:rsid w:val="001842E9"/>
    <w:rsid w:val="00184F2A"/>
    <w:rsid w:val="00185EEB"/>
    <w:rsid w:val="00186AD3"/>
    <w:rsid w:val="0019172B"/>
    <w:rsid w:val="001A26B0"/>
    <w:rsid w:val="001A4415"/>
    <w:rsid w:val="001B04F9"/>
    <w:rsid w:val="001B2910"/>
    <w:rsid w:val="001B3CBC"/>
    <w:rsid w:val="001D63F9"/>
    <w:rsid w:val="001D650C"/>
    <w:rsid w:val="001D684C"/>
    <w:rsid w:val="001E099C"/>
    <w:rsid w:val="001E2030"/>
    <w:rsid w:val="001E3192"/>
    <w:rsid w:val="001E4C4E"/>
    <w:rsid w:val="001F028E"/>
    <w:rsid w:val="00210FE6"/>
    <w:rsid w:val="00211F7D"/>
    <w:rsid w:val="00212B00"/>
    <w:rsid w:val="0021444C"/>
    <w:rsid w:val="002215E1"/>
    <w:rsid w:val="00221795"/>
    <w:rsid w:val="002256CB"/>
    <w:rsid w:val="002348DD"/>
    <w:rsid w:val="00234F93"/>
    <w:rsid w:val="0024096F"/>
    <w:rsid w:val="0024223F"/>
    <w:rsid w:val="00245942"/>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4821"/>
    <w:rsid w:val="00297EC3"/>
    <w:rsid w:val="002A6429"/>
    <w:rsid w:val="002B04E8"/>
    <w:rsid w:val="002B254F"/>
    <w:rsid w:val="002B59DA"/>
    <w:rsid w:val="002C0D77"/>
    <w:rsid w:val="002C33A7"/>
    <w:rsid w:val="002C70EC"/>
    <w:rsid w:val="002D49B7"/>
    <w:rsid w:val="002D5E7A"/>
    <w:rsid w:val="002E0662"/>
    <w:rsid w:val="002E5160"/>
    <w:rsid w:val="002F0A78"/>
    <w:rsid w:val="002F1C5F"/>
    <w:rsid w:val="002F2E5F"/>
    <w:rsid w:val="002F6CCF"/>
    <w:rsid w:val="002F7CAD"/>
    <w:rsid w:val="003037CB"/>
    <w:rsid w:val="00304A9D"/>
    <w:rsid w:val="00307280"/>
    <w:rsid w:val="00311B56"/>
    <w:rsid w:val="00316D5E"/>
    <w:rsid w:val="00323551"/>
    <w:rsid w:val="00333CA8"/>
    <w:rsid w:val="00336392"/>
    <w:rsid w:val="0033714E"/>
    <w:rsid w:val="00341F9A"/>
    <w:rsid w:val="003420F3"/>
    <w:rsid w:val="003508E5"/>
    <w:rsid w:val="0036740B"/>
    <w:rsid w:val="0036780A"/>
    <w:rsid w:val="00370650"/>
    <w:rsid w:val="003708E1"/>
    <w:rsid w:val="00372513"/>
    <w:rsid w:val="00373549"/>
    <w:rsid w:val="003757FD"/>
    <w:rsid w:val="00376040"/>
    <w:rsid w:val="00381CA0"/>
    <w:rsid w:val="003831E2"/>
    <w:rsid w:val="003842A1"/>
    <w:rsid w:val="00386819"/>
    <w:rsid w:val="00391746"/>
    <w:rsid w:val="003931B8"/>
    <w:rsid w:val="003A387C"/>
    <w:rsid w:val="003B0F64"/>
    <w:rsid w:val="003B4901"/>
    <w:rsid w:val="003B698F"/>
    <w:rsid w:val="003C09AF"/>
    <w:rsid w:val="003C3C8E"/>
    <w:rsid w:val="003D0C23"/>
    <w:rsid w:val="003D160F"/>
    <w:rsid w:val="003D1929"/>
    <w:rsid w:val="003D4103"/>
    <w:rsid w:val="003D77E5"/>
    <w:rsid w:val="003E29F3"/>
    <w:rsid w:val="003E5A43"/>
    <w:rsid w:val="003F52FD"/>
    <w:rsid w:val="003F6688"/>
    <w:rsid w:val="004044D3"/>
    <w:rsid w:val="00411894"/>
    <w:rsid w:val="0041399F"/>
    <w:rsid w:val="00414025"/>
    <w:rsid w:val="0041454F"/>
    <w:rsid w:val="004161F0"/>
    <w:rsid w:val="00416CBF"/>
    <w:rsid w:val="0042592E"/>
    <w:rsid w:val="00432898"/>
    <w:rsid w:val="004347F1"/>
    <w:rsid w:val="00436410"/>
    <w:rsid w:val="004413B6"/>
    <w:rsid w:val="00441859"/>
    <w:rsid w:val="00442C7B"/>
    <w:rsid w:val="004462B2"/>
    <w:rsid w:val="004548E8"/>
    <w:rsid w:val="0046028A"/>
    <w:rsid w:val="00461CFE"/>
    <w:rsid w:val="00463290"/>
    <w:rsid w:val="0046654C"/>
    <w:rsid w:val="00467F6F"/>
    <w:rsid w:val="004918C6"/>
    <w:rsid w:val="00492292"/>
    <w:rsid w:val="00495363"/>
    <w:rsid w:val="00497DA5"/>
    <w:rsid w:val="004A2E0F"/>
    <w:rsid w:val="004A3C6C"/>
    <w:rsid w:val="004B4EB9"/>
    <w:rsid w:val="004C2A66"/>
    <w:rsid w:val="004C34C0"/>
    <w:rsid w:val="004C4DA4"/>
    <w:rsid w:val="004C5D3B"/>
    <w:rsid w:val="004C62AB"/>
    <w:rsid w:val="004D4D5A"/>
    <w:rsid w:val="004D5F02"/>
    <w:rsid w:val="004E21D6"/>
    <w:rsid w:val="004E4776"/>
    <w:rsid w:val="004E5887"/>
    <w:rsid w:val="004E5FA3"/>
    <w:rsid w:val="004E7AFD"/>
    <w:rsid w:val="004F0B5A"/>
    <w:rsid w:val="004F2025"/>
    <w:rsid w:val="004F532E"/>
    <w:rsid w:val="004F59D1"/>
    <w:rsid w:val="0050215E"/>
    <w:rsid w:val="00503E5F"/>
    <w:rsid w:val="0050563D"/>
    <w:rsid w:val="00511C11"/>
    <w:rsid w:val="00513B0E"/>
    <w:rsid w:val="005158CC"/>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5CB"/>
    <w:rsid w:val="00543AA9"/>
    <w:rsid w:val="00544BEA"/>
    <w:rsid w:val="005543A2"/>
    <w:rsid w:val="00555D02"/>
    <w:rsid w:val="00560D8F"/>
    <w:rsid w:val="00560FDD"/>
    <w:rsid w:val="005631EB"/>
    <w:rsid w:val="00563EB1"/>
    <w:rsid w:val="00566880"/>
    <w:rsid w:val="005844DF"/>
    <w:rsid w:val="005927BA"/>
    <w:rsid w:val="005964D5"/>
    <w:rsid w:val="005A7FDF"/>
    <w:rsid w:val="005B33B5"/>
    <w:rsid w:val="005B3A6E"/>
    <w:rsid w:val="005D3D7D"/>
    <w:rsid w:val="005D66CA"/>
    <w:rsid w:val="005E1AF6"/>
    <w:rsid w:val="005E2F58"/>
    <w:rsid w:val="005E405A"/>
    <w:rsid w:val="005E409E"/>
    <w:rsid w:val="005F0BAD"/>
    <w:rsid w:val="005F3100"/>
    <w:rsid w:val="005F7968"/>
    <w:rsid w:val="00601AC0"/>
    <w:rsid w:val="006046A1"/>
    <w:rsid w:val="00605650"/>
    <w:rsid w:val="00605F6E"/>
    <w:rsid w:val="0060612C"/>
    <w:rsid w:val="006258C2"/>
    <w:rsid w:val="006264D2"/>
    <w:rsid w:val="00626E28"/>
    <w:rsid w:val="00632FA3"/>
    <w:rsid w:val="00640DD3"/>
    <w:rsid w:val="006431A2"/>
    <w:rsid w:val="00644D0F"/>
    <w:rsid w:val="00657168"/>
    <w:rsid w:val="00660C6F"/>
    <w:rsid w:val="0066207C"/>
    <w:rsid w:val="00676C0A"/>
    <w:rsid w:val="00683100"/>
    <w:rsid w:val="00685F0A"/>
    <w:rsid w:val="006900B6"/>
    <w:rsid w:val="0069019B"/>
    <w:rsid w:val="00691B13"/>
    <w:rsid w:val="0069414F"/>
    <w:rsid w:val="006945A8"/>
    <w:rsid w:val="006960CF"/>
    <w:rsid w:val="006B48E4"/>
    <w:rsid w:val="006B605B"/>
    <w:rsid w:val="006C2BD5"/>
    <w:rsid w:val="006C2F82"/>
    <w:rsid w:val="006C512F"/>
    <w:rsid w:val="006C6589"/>
    <w:rsid w:val="006C6AD3"/>
    <w:rsid w:val="006D06EF"/>
    <w:rsid w:val="006D3387"/>
    <w:rsid w:val="006D5F06"/>
    <w:rsid w:val="006E0251"/>
    <w:rsid w:val="006E0450"/>
    <w:rsid w:val="006E0F0E"/>
    <w:rsid w:val="006E7EA4"/>
    <w:rsid w:val="006F0CF8"/>
    <w:rsid w:val="006F1417"/>
    <w:rsid w:val="006F3F94"/>
    <w:rsid w:val="006F4950"/>
    <w:rsid w:val="006F55FA"/>
    <w:rsid w:val="006F60A9"/>
    <w:rsid w:val="007127BB"/>
    <w:rsid w:val="00716708"/>
    <w:rsid w:val="00731B96"/>
    <w:rsid w:val="0073244D"/>
    <w:rsid w:val="00735C49"/>
    <w:rsid w:val="00737A6F"/>
    <w:rsid w:val="00737E0A"/>
    <w:rsid w:val="00744146"/>
    <w:rsid w:val="00762FFD"/>
    <w:rsid w:val="00766660"/>
    <w:rsid w:val="00766A96"/>
    <w:rsid w:val="0076777F"/>
    <w:rsid w:val="00773128"/>
    <w:rsid w:val="00775265"/>
    <w:rsid w:val="007764F3"/>
    <w:rsid w:val="00780700"/>
    <w:rsid w:val="007856A7"/>
    <w:rsid w:val="00787738"/>
    <w:rsid w:val="0079093D"/>
    <w:rsid w:val="00791423"/>
    <w:rsid w:val="0079795A"/>
    <w:rsid w:val="007A073A"/>
    <w:rsid w:val="007A1323"/>
    <w:rsid w:val="007A18AD"/>
    <w:rsid w:val="007A2C82"/>
    <w:rsid w:val="007A4B54"/>
    <w:rsid w:val="007A52A6"/>
    <w:rsid w:val="007A5D30"/>
    <w:rsid w:val="007B0330"/>
    <w:rsid w:val="007B4434"/>
    <w:rsid w:val="007B48C8"/>
    <w:rsid w:val="007B7152"/>
    <w:rsid w:val="007C2542"/>
    <w:rsid w:val="007C4D55"/>
    <w:rsid w:val="007C6616"/>
    <w:rsid w:val="007C6EF2"/>
    <w:rsid w:val="007D043C"/>
    <w:rsid w:val="007E2EE1"/>
    <w:rsid w:val="007F2ABC"/>
    <w:rsid w:val="007F61E8"/>
    <w:rsid w:val="00801DBF"/>
    <w:rsid w:val="008132A2"/>
    <w:rsid w:val="00816DE1"/>
    <w:rsid w:val="00821049"/>
    <w:rsid w:val="00821B94"/>
    <w:rsid w:val="008221A7"/>
    <w:rsid w:val="00824499"/>
    <w:rsid w:val="00837A34"/>
    <w:rsid w:val="00844563"/>
    <w:rsid w:val="0084548A"/>
    <w:rsid w:val="008525BF"/>
    <w:rsid w:val="0085479E"/>
    <w:rsid w:val="00855C51"/>
    <w:rsid w:val="008618D1"/>
    <w:rsid w:val="008624CF"/>
    <w:rsid w:val="00862ADB"/>
    <w:rsid w:val="00866DED"/>
    <w:rsid w:val="008674BC"/>
    <w:rsid w:val="00874E84"/>
    <w:rsid w:val="00877F0C"/>
    <w:rsid w:val="008807C9"/>
    <w:rsid w:val="008820C9"/>
    <w:rsid w:val="00886765"/>
    <w:rsid w:val="008902BD"/>
    <w:rsid w:val="008A0B4E"/>
    <w:rsid w:val="008A14AB"/>
    <w:rsid w:val="008A5F93"/>
    <w:rsid w:val="008B040A"/>
    <w:rsid w:val="008B24CC"/>
    <w:rsid w:val="008B445C"/>
    <w:rsid w:val="008C057A"/>
    <w:rsid w:val="008C0862"/>
    <w:rsid w:val="008C346C"/>
    <w:rsid w:val="008C5DE9"/>
    <w:rsid w:val="008C7198"/>
    <w:rsid w:val="008C7FDE"/>
    <w:rsid w:val="008D2F35"/>
    <w:rsid w:val="008D34BE"/>
    <w:rsid w:val="008D61A9"/>
    <w:rsid w:val="008D6654"/>
    <w:rsid w:val="008D7FD1"/>
    <w:rsid w:val="008E22E4"/>
    <w:rsid w:val="008E2989"/>
    <w:rsid w:val="008E3D1F"/>
    <w:rsid w:val="008E56FD"/>
    <w:rsid w:val="008E5ADB"/>
    <w:rsid w:val="008E65E6"/>
    <w:rsid w:val="008E7BFC"/>
    <w:rsid w:val="008F5014"/>
    <w:rsid w:val="008F599F"/>
    <w:rsid w:val="008F7AE7"/>
    <w:rsid w:val="009059BC"/>
    <w:rsid w:val="0090724F"/>
    <w:rsid w:val="00911FBB"/>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8147F"/>
    <w:rsid w:val="0098319C"/>
    <w:rsid w:val="00987FFC"/>
    <w:rsid w:val="00990B64"/>
    <w:rsid w:val="00995B49"/>
    <w:rsid w:val="009968B2"/>
    <w:rsid w:val="009A7436"/>
    <w:rsid w:val="009B0211"/>
    <w:rsid w:val="009B112B"/>
    <w:rsid w:val="009B2E1E"/>
    <w:rsid w:val="009C3657"/>
    <w:rsid w:val="009D0C6A"/>
    <w:rsid w:val="009D2ED8"/>
    <w:rsid w:val="009D793E"/>
    <w:rsid w:val="009E2F7B"/>
    <w:rsid w:val="009E4BE2"/>
    <w:rsid w:val="00A070E9"/>
    <w:rsid w:val="00A11052"/>
    <w:rsid w:val="00A20506"/>
    <w:rsid w:val="00A23ECE"/>
    <w:rsid w:val="00A26022"/>
    <w:rsid w:val="00A30944"/>
    <w:rsid w:val="00A30E33"/>
    <w:rsid w:val="00A31227"/>
    <w:rsid w:val="00A4050F"/>
    <w:rsid w:val="00A46F59"/>
    <w:rsid w:val="00A517A7"/>
    <w:rsid w:val="00A5202F"/>
    <w:rsid w:val="00A661FD"/>
    <w:rsid w:val="00A72DB0"/>
    <w:rsid w:val="00A81124"/>
    <w:rsid w:val="00A8201D"/>
    <w:rsid w:val="00A8517C"/>
    <w:rsid w:val="00A92562"/>
    <w:rsid w:val="00A9359E"/>
    <w:rsid w:val="00A9792E"/>
    <w:rsid w:val="00AA45A8"/>
    <w:rsid w:val="00AA483D"/>
    <w:rsid w:val="00AA4A25"/>
    <w:rsid w:val="00AA4BA8"/>
    <w:rsid w:val="00AA70C5"/>
    <w:rsid w:val="00AA7D25"/>
    <w:rsid w:val="00AB0083"/>
    <w:rsid w:val="00AB2BAF"/>
    <w:rsid w:val="00AB3842"/>
    <w:rsid w:val="00AC04DF"/>
    <w:rsid w:val="00AC10BF"/>
    <w:rsid w:val="00AC557E"/>
    <w:rsid w:val="00AC6DDF"/>
    <w:rsid w:val="00AC71F6"/>
    <w:rsid w:val="00AC773D"/>
    <w:rsid w:val="00AD1C9C"/>
    <w:rsid w:val="00AD4636"/>
    <w:rsid w:val="00AD6517"/>
    <w:rsid w:val="00AE1783"/>
    <w:rsid w:val="00AE3EAC"/>
    <w:rsid w:val="00AE5A80"/>
    <w:rsid w:val="00AE7B0F"/>
    <w:rsid w:val="00B002B9"/>
    <w:rsid w:val="00B01478"/>
    <w:rsid w:val="00B02A20"/>
    <w:rsid w:val="00B03B1E"/>
    <w:rsid w:val="00B04608"/>
    <w:rsid w:val="00B04EA5"/>
    <w:rsid w:val="00B114BF"/>
    <w:rsid w:val="00B1469B"/>
    <w:rsid w:val="00B16626"/>
    <w:rsid w:val="00B2696A"/>
    <w:rsid w:val="00B26D8B"/>
    <w:rsid w:val="00B34013"/>
    <w:rsid w:val="00B3699A"/>
    <w:rsid w:val="00B46B89"/>
    <w:rsid w:val="00B46EDB"/>
    <w:rsid w:val="00B518E2"/>
    <w:rsid w:val="00B52137"/>
    <w:rsid w:val="00B55B32"/>
    <w:rsid w:val="00B63DDF"/>
    <w:rsid w:val="00B71AD9"/>
    <w:rsid w:val="00B8264C"/>
    <w:rsid w:val="00B8360A"/>
    <w:rsid w:val="00B83EC5"/>
    <w:rsid w:val="00B87A52"/>
    <w:rsid w:val="00B94AD0"/>
    <w:rsid w:val="00B97705"/>
    <w:rsid w:val="00BA2FC0"/>
    <w:rsid w:val="00BC1058"/>
    <w:rsid w:val="00BC189D"/>
    <w:rsid w:val="00BC4440"/>
    <w:rsid w:val="00BD24C3"/>
    <w:rsid w:val="00BD2E17"/>
    <w:rsid w:val="00BD2E56"/>
    <w:rsid w:val="00BD3B6C"/>
    <w:rsid w:val="00BD4B08"/>
    <w:rsid w:val="00BD4DB0"/>
    <w:rsid w:val="00BD74B7"/>
    <w:rsid w:val="00BD7FE7"/>
    <w:rsid w:val="00BE155D"/>
    <w:rsid w:val="00BE6353"/>
    <w:rsid w:val="00BF2805"/>
    <w:rsid w:val="00BF4D20"/>
    <w:rsid w:val="00BF6EA4"/>
    <w:rsid w:val="00C00A39"/>
    <w:rsid w:val="00C06A97"/>
    <w:rsid w:val="00C07E5F"/>
    <w:rsid w:val="00C134F3"/>
    <w:rsid w:val="00C13D93"/>
    <w:rsid w:val="00C145B9"/>
    <w:rsid w:val="00C1482D"/>
    <w:rsid w:val="00C16968"/>
    <w:rsid w:val="00C20050"/>
    <w:rsid w:val="00C22337"/>
    <w:rsid w:val="00C25705"/>
    <w:rsid w:val="00C33843"/>
    <w:rsid w:val="00C41979"/>
    <w:rsid w:val="00C43824"/>
    <w:rsid w:val="00C43FDF"/>
    <w:rsid w:val="00C45CDC"/>
    <w:rsid w:val="00C4752F"/>
    <w:rsid w:val="00C4793A"/>
    <w:rsid w:val="00C5278A"/>
    <w:rsid w:val="00C53162"/>
    <w:rsid w:val="00C53BDB"/>
    <w:rsid w:val="00C540BC"/>
    <w:rsid w:val="00C54817"/>
    <w:rsid w:val="00C60A2F"/>
    <w:rsid w:val="00C61234"/>
    <w:rsid w:val="00C658F2"/>
    <w:rsid w:val="00C83C16"/>
    <w:rsid w:val="00C83EDF"/>
    <w:rsid w:val="00C84A99"/>
    <w:rsid w:val="00C84EB2"/>
    <w:rsid w:val="00C87C3B"/>
    <w:rsid w:val="00C87E45"/>
    <w:rsid w:val="00C946D4"/>
    <w:rsid w:val="00CA1C63"/>
    <w:rsid w:val="00CA4D55"/>
    <w:rsid w:val="00CB2C06"/>
    <w:rsid w:val="00CC1B2E"/>
    <w:rsid w:val="00CC2EF9"/>
    <w:rsid w:val="00CC556E"/>
    <w:rsid w:val="00CC5A4B"/>
    <w:rsid w:val="00CC5ED5"/>
    <w:rsid w:val="00CC72A7"/>
    <w:rsid w:val="00CD35D4"/>
    <w:rsid w:val="00CD6F2E"/>
    <w:rsid w:val="00CE154E"/>
    <w:rsid w:val="00CE1669"/>
    <w:rsid w:val="00CE1920"/>
    <w:rsid w:val="00CE3A52"/>
    <w:rsid w:val="00CE57E4"/>
    <w:rsid w:val="00CF5773"/>
    <w:rsid w:val="00CF667D"/>
    <w:rsid w:val="00D000A5"/>
    <w:rsid w:val="00D07274"/>
    <w:rsid w:val="00D13F5C"/>
    <w:rsid w:val="00D15364"/>
    <w:rsid w:val="00D24958"/>
    <w:rsid w:val="00D26FD0"/>
    <w:rsid w:val="00D27721"/>
    <w:rsid w:val="00D30511"/>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7A00"/>
    <w:rsid w:val="00D84019"/>
    <w:rsid w:val="00D85FC6"/>
    <w:rsid w:val="00D874A7"/>
    <w:rsid w:val="00D9194D"/>
    <w:rsid w:val="00D924EB"/>
    <w:rsid w:val="00D95F35"/>
    <w:rsid w:val="00DA07E8"/>
    <w:rsid w:val="00DA4DBA"/>
    <w:rsid w:val="00DA5194"/>
    <w:rsid w:val="00DA5904"/>
    <w:rsid w:val="00DA6101"/>
    <w:rsid w:val="00DA6542"/>
    <w:rsid w:val="00DA673A"/>
    <w:rsid w:val="00DB46C3"/>
    <w:rsid w:val="00DC1504"/>
    <w:rsid w:val="00DC6CA1"/>
    <w:rsid w:val="00DD33B3"/>
    <w:rsid w:val="00DD384D"/>
    <w:rsid w:val="00DD6F84"/>
    <w:rsid w:val="00DD70FA"/>
    <w:rsid w:val="00DE12F5"/>
    <w:rsid w:val="00DF172D"/>
    <w:rsid w:val="00DF6D4B"/>
    <w:rsid w:val="00E02B6E"/>
    <w:rsid w:val="00E04A97"/>
    <w:rsid w:val="00E05AF7"/>
    <w:rsid w:val="00E12945"/>
    <w:rsid w:val="00E12A41"/>
    <w:rsid w:val="00E225A2"/>
    <w:rsid w:val="00E33082"/>
    <w:rsid w:val="00E330CE"/>
    <w:rsid w:val="00E36195"/>
    <w:rsid w:val="00E406B4"/>
    <w:rsid w:val="00E4372E"/>
    <w:rsid w:val="00E52C77"/>
    <w:rsid w:val="00E53E17"/>
    <w:rsid w:val="00E54B89"/>
    <w:rsid w:val="00E56236"/>
    <w:rsid w:val="00E61201"/>
    <w:rsid w:val="00E61845"/>
    <w:rsid w:val="00E63CCE"/>
    <w:rsid w:val="00E64442"/>
    <w:rsid w:val="00E6541B"/>
    <w:rsid w:val="00E66732"/>
    <w:rsid w:val="00E7112B"/>
    <w:rsid w:val="00E76E77"/>
    <w:rsid w:val="00E774FF"/>
    <w:rsid w:val="00E966C8"/>
    <w:rsid w:val="00EA0505"/>
    <w:rsid w:val="00EA5251"/>
    <w:rsid w:val="00EA7E26"/>
    <w:rsid w:val="00EA7F4A"/>
    <w:rsid w:val="00EB00DF"/>
    <w:rsid w:val="00EB10DF"/>
    <w:rsid w:val="00EB1D19"/>
    <w:rsid w:val="00EC30FC"/>
    <w:rsid w:val="00EC3145"/>
    <w:rsid w:val="00EC4546"/>
    <w:rsid w:val="00EC59B9"/>
    <w:rsid w:val="00EC5A76"/>
    <w:rsid w:val="00ED4758"/>
    <w:rsid w:val="00EE76BF"/>
    <w:rsid w:val="00EF0B35"/>
    <w:rsid w:val="00EF0FC8"/>
    <w:rsid w:val="00EF3639"/>
    <w:rsid w:val="00EF3760"/>
    <w:rsid w:val="00EF4FBD"/>
    <w:rsid w:val="00EF513F"/>
    <w:rsid w:val="00F0203E"/>
    <w:rsid w:val="00F03F5F"/>
    <w:rsid w:val="00F05544"/>
    <w:rsid w:val="00F10A22"/>
    <w:rsid w:val="00F23A02"/>
    <w:rsid w:val="00F24134"/>
    <w:rsid w:val="00F335E6"/>
    <w:rsid w:val="00F33B32"/>
    <w:rsid w:val="00F443C8"/>
    <w:rsid w:val="00F45417"/>
    <w:rsid w:val="00F509F3"/>
    <w:rsid w:val="00F52517"/>
    <w:rsid w:val="00F63A6C"/>
    <w:rsid w:val="00F64E56"/>
    <w:rsid w:val="00F66729"/>
    <w:rsid w:val="00F67883"/>
    <w:rsid w:val="00F70D90"/>
    <w:rsid w:val="00F72639"/>
    <w:rsid w:val="00F8643F"/>
    <w:rsid w:val="00F918BD"/>
    <w:rsid w:val="00F96DA3"/>
    <w:rsid w:val="00FA0767"/>
    <w:rsid w:val="00FA39F0"/>
    <w:rsid w:val="00FA4E40"/>
    <w:rsid w:val="00FA523A"/>
    <w:rsid w:val="00FB0E42"/>
    <w:rsid w:val="00FB19AC"/>
    <w:rsid w:val="00FB45B2"/>
    <w:rsid w:val="00FB4B16"/>
    <w:rsid w:val="00FB63A9"/>
    <w:rsid w:val="00FB776C"/>
    <w:rsid w:val="00FB7E53"/>
    <w:rsid w:val="00FC53F5"/>
    <w:rsid w:val="00FC7EF0"/>
    <w:rsid w:val="00FD0096"/>
    <w:rsid w:val="00FD0A07"/>
    <w:rsid w:val="00FD1E15"/>
    <w:rsid w:val="00FD2D00"/>
    <w:rsid w:val="00FE0952"/>
    <w:rsid w:val="00FE1FC1"/>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13250</TotalTime>
  <Pages>3</Pages>
  <Words>560</Words>
  <Characters>3193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147</cp:revision>
  <cp:lastPrinted>2021-05-18T10:01:00Z</cp:lastPrinted>
  <dcterms:created xsi:type="dcterms:W3CDTF">2018-05-25T08:38:00Z</dcterms:created>
  <dcterms:modified xsi:type="dcterms:W3CDTF">2021-05-26T09:58:00Z</dcterms:modified>
</cp:coreProperties>
</file>